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2CE4" w:rsidRPr="00D82429" w:rsidRDefault="00C72CE4" w:rsidP="00C72CE4">
      <w:pPr>
        <w:ind w:left="2880" w:firstLine="720"/>
        <w:jc w:val="right"/>
        <w:outlineLvl w:val="0"/>
        <w:rPr>
          <w:rFonts w:asciiTheme="majorBidi" w:hAnsiTheme="majorBidi" w:cstheme="majorBidi"/>
          <w:sz w:val="28"/>
          <w:szCs w:val="28"/>
          <w:rtl/>
          <w:lang w:bidi="ar-LB"/>
        </w:rPr>
      </w:pPr>
      <w:bookmarkStart w:id="0" w:name="_GoBack"/>
      <w:bookmarkEnd w:id="0"/>
    </w:p>
    <w:p w:rsidR="008F71D9" w:rsidRPr="00D82429" w:rsidRDefault="00F515F8" w:rsidP="00EC320F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</w:pPr>
      <w:r w:rsidRPr="00D82429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 xml:space="preserve">مناقصة رقم </w:t>
      </w:r>
      <w:r w:rsidR="00EC320F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>2016</w:t>
      </w:r>
      <w:r w:rsidR="007F7504" w:rsidRPr="00D82429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</w:t>
      </w:r>
      <w:r w:rsidR="00F540FD" w:rsidRPr="00D82429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/</w:t>
      </w:r>
      <w:r w:rsidR="00EC320F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36</w:t>
      </w:r>
      <w:r w:rsidR="007F7504" w:rsidRPr="00D82429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- </w:t>
      </w:r>
      <w:r w:rsidR="007F7504" w:rsidRPr="00D82429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>تزويد</w:t>
      </w:r>
      <w:r w:rsidR="008F71D9" w:rsidRPr="00D82429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 </w:t>
      </w:r>
      <w:r w:rsidR="007F7504" w:rsidRPr="00D82429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>خدمات تأهيل</w:t>
      </w:r>
      <w:r w:rsidR="008F71D9" w:rsidRPr="00D82429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 وتدريبات في مجال </w:t>
      </w:r>
      <w:r w:rsidR="00D82429" w:rsidRPr="00D82429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>حماية</w:t>
      </w:r>
      <w:r w:rsidR="008F71D9" w:rsidRPr="00D82429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 المنشآت ومهام </w:t>
      </w:r>
      <w:r w:rsidR="00D82429" w:rsidRPr="00D82429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>حماية وأمن</w:t>
      </w:r>
      <w:r w:rsidR="008F71D9" w:rsidRPr="00D82429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 مختلفة لوزارة الخارجية </w:t>
      </w:r>
    </w:p>
    <w:p w:rsidR="00AB1E12" w:rsidRPr="00AB1E12" w:rsidRDefault="00F515F8" w:rsidP="00AB1E12">
      <w:pPr>
        <w:jc w:val="both"/>
        <w:rPr>
          <w:sz w:val="28"/>
          <w:szCs w:val="28"/>
          <w:rtl/>
          <w:lang w:bidi="ar-LB"/>
        </w:rPr>
      </w:pPr>
      <w:r w:rsidRPr="00D82429">
        <w:rPr>
          <w:rFonts w:asciiTheme="majorBidi" w:hAnsiTheme="majorBidi" w:cstheme="majorBidi"/>
          <w:sz w:val="28"/>
          <w:szCs w:val="28"/>
          <w:rtl/>
          <w:lang w:bidi="ar-LB"/>
        </w:rPr>
        <w:t xml:space="preserve">وزارة الخارجية </w:t>
      </w:r>
      <w:r w:rsidR="008F71D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>تطلب</w:t>
      </w:r>
      <w:r w:rsidRPr="00D82429">
        <w:rPr>
          <w:rFonts w:asciiTheme="majorBidi" w:hAnsiTheme="majorBidi" w:cstheme="majorBidi"/>
          <w:sz w:val="28"/>
          <w:szCs w:val="28"/>
          <w:rtl/>
          <w:lang w:bidi="ar-LB"/>
        </w:rPr>
        <w:t xml:space="preserve"> بهذا </w:t>
      </w:r>
      <w:r w:rsidR="008F71D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تلقي عروض لتقديم خدمات تأهيل وتدريبات في مجال </w:t>
      </w:r>
      <w:r w:rsidR="00D8242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>حماية</w:t>
      </w:r>
      <w:r w:rsidR="008F71D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المنشآت ومهام </w:t>
      </w:r>
      <w:r w:rsidR="00D8242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>حماية وأمن</w:t>
      </w:r>
      <w:r w:rsidR="008F71D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</w:t>
      </w:r>
      <w:r w:rsidR="008F71D9" w:rsidRPr="00EC320F">
        <w:rPr>
          <w:rFonts w:asciiTheme="majorBidi" w:hAnsiTheme="majorBidi" w:cstheme="majorBidi" w:hint="cs"/>
          <w:sz w:val="28"/>
          <w:szCs w:val="28"/>
          <w:rtl/>
          <w:lang w:bidi="ar-LB"/>
        </w:rPr>
        <w:t>مختلفة لوزارة الخارجية</w:t>
      </w:r>
      <w:r w:rsidR="00EC320F">
        <w:rPr>
          <w:rFonts w:asciiTheme="majorBidi" w:hAnsiTheme="majorBidi" w:cstheme="majorBidi" w:hint="cs"/>
          <w:sz w:val="28"/>
          <w:szCs w:val="28"/>
          <w:rtl/>
          <w:lang w:bidi="ar-LB"/>
        </w:rPr>
        <w:t>.</w:t>
      </w:r>
      <w:r w:rsidR="00D8242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</w:t>
      </w:r>
      <w:r w:rsidR="00EC320F">
        <w:rPr>
          <w:rFonts w:asciiTheme="majorBidi" w:hAnsiTheme="majorBidi" w:cstheme="majorBidi" w:hint="cs"/>
          <w:sz w:val="28"/>
          <w:szCs w:val="28"/>
          <w:rtl/>
          <w:lang w:bidi="ar-LB"/>
        </w:rPr>
        <w:t>ال</w:t>
      </w:r>
      <w:r w:rsidR="00D8242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مزود </w:t>
      </w:r>
      <w:r w:rsidR="00EC320F">
        <w:rPr>
          <w:rFonts w:asciiTheme="majorBidi" w:hAnsiTheme="majorBidi" w:cstheme="majorBidi" w:hint="cs"/>
          <w:sz w:val="28"/>
          <w:szCs w:val="28"/>
          <w:rtl/>
          <w:lang w:bidi="ar-LB"/>
        </w:rPr>
        <w:t>ال</w:t>
      </w:r>
      <w:r w:rsidR="00D8242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فائز </w:t>
      </w:r>
      <w:r w:rsidR="00AB1E12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في هذه المناقصة، </w:t>
      </w:r>
      <w:r w:rsidR="00D8242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يتعاقد مع شركة </w:t>
      </w:r>
      <w:r w:rsidR="00D82429">
        <w:rPr>
          <w:rFonts w:asciiTheme="majorBidi" w:hAnsiTheme="majorBidi" w:cstheme="majorBidi" w:hint="cs"/>
          <w:sz w:val="28"/>
          <w:szCs w:val="28"/>
          <w:rtl/>
          <w:lang w:bidi="ar-LB"/>
        </w:rPr>
        <w:t>حراسة تزود خدمات حماي</w:t>
      </w:r>
      <w:r w:rsidR="00B517FF">
        <w:rPr>
          <w:rFonts w:asciiTheme="majorBidi" w:hAnsiTheme="majorBidi" w:cstheme="majorBidi" w:hint="cs"/>
          <w:sz w:val="28"/>
          <w:szCs w:val="28"/>
          <w:rtl/>
          <w:lang w:bidi="ar-LB"/>
        </w:rPr>
        <w:t>ة</w:t>
      </w:r>
      <w:r w:rsidR="00D82429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وحراسة للوزارة وت</w:t>
      </w:r>
      <w:r w:rsidR="003B64BE">
        <w:rPr>
          <w:rFonts w:asciiTheme="majorBidi" w:hAnsiTheme="majorBidi" w:cstheme="majorBidi" w:hint="cs"/>
          <w:sz w:val="28"/>
          <w:szCs w:val="28"/>
          <w:rtl/>
          <w:lang w:bidi="ar-LB"/>
        </w:rPr>
        <w:t>ُ</w:t>
      </w:r>
      <w:r w:rsidR="00D82429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شغل </w:t>
      </w:r>
      <w:proofErr w:type="gramStart"/>
      <w:r w:rsidR="00D82429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الحراس </w:t>
      </w:r>
      <w:r w:rsidR="00AB1E12">
        <w:rPr>
          <w:rFonts w:asciiTheme="majorBidi" w:hAnsiTheme="majorBidi" w:cstheme="majorBidi" w:hint="cs"/>
          <w:sz w:val="28"/>
          <w:szCs w:val="28"/>
          <w:rtl/>
          <w:lang w:bidi="ar-LB"/>
        </w:rPr>
        <w:t>،</w:t>
      </w:r>
      <w:proofErr w:type="gramEnd"/>
      <w:r w:rsidR="00AB1E12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ومقدم العرض يقدم خدمات التأهيل لشركة الحراسة المذكورة أعلاه</w:t>
      </w:r>
      <w:r w:rsidR="00D82429">
        <w:rPr>
          <w:rFonts w:asciiTheme="majorBidi" w:hAnsiTheme="majorBidi" w:cstheme="majorBidi" w:hint="cs"/>
          <w:sz w:val="28"/>
          <w:szCs w:val="28"/>
          <w:rtl/>
          <w:lang w:bidi="ar-LB"/>
        </w:rPr>
        <w:t>.</w:t>
      </w:r>
      <w:r w:rsidR="00B517FF">
        <w:rPr>
          <w:rFonts w:hint="cs"/>
          <w:rtl/>
          <w:lang w:bidi="ar-LB"/>
        </w:rPr>
        <w:t xml:space="preserve"> </w:t>
      </w:r>
      <w:r w:rsidR="00B517FF" w:rsidRPr="00B517FF">
        <w:rPr>
          <w:rFonts w:hint="cs"/>
          <w:sz w:val="28"/>
          <w:szCs w:val="28"/>
          <w:rtl/>
          <w:lang w:bidi="ar-LB"/>
        </w:rPr>
        <w:t>منعاً للالتباس، الوزارة لن تكون طرف في اتفاقية بين ال</w:t>
      </w:r>
      <w:r w:rsidR="00B517FF">
        <w:rPr>
          <w:rFonts w:hint="cs"/>
          <w:sz w:val="28"/>
          <w:szCs w:val="28"/>
          <w:rtl/>
          <w:lang w:bidi="ar-LB"/>
        </w:rPr>
        <w:t>م</w:t>
      </w:r>
      <w:r w:rsidR="00B517FF" w:rsidRPr="00B517FF">
        <w:rPr>
          <w:rFonts w:hint="cs"/>
          <w:sz w:val="28"/>
          <w:szCs w:val="28"/>
          <w:rtl/>
          <w:lang w:bidi="ar-LB"/>
        </w:rPr>
        <w:t xml:space="preserve">زود وبين شركة الحراسة </w:t>
      </w:r>
      <w:r w:rsidR="00AB1E12">
        <w:rPr>
          <w:rFonts w:hint="cs"/>
          <w:sz w:val="28"/>
          <w:szCs w:val="28"/>
          <w:rtl/>
          <w:lang w:bidi="ar-LB"/>
        </w:rPr>
        <w:t>ولن تكون</w:t>
      </w:r>
      <w:r w:rsidR="00EF24B4">
        <w:rPr>
          <w:rFonts w:hint="cs"/>
          <w:sz w:val="28"/>
          <w:szCs w:val="28"/>
          <w:rtl/>
          <w:lang w:bidi="ar-LB"/>
        </w:rPr>
        <w:t xml:space="preserve"> مسؤولة عن علاقات العمل بين المزود وبين شركة الحراسة .</w:t>
      </w:r>
      <w:r w:rsidR="00775D3C">
        <w:rPr>
          <w:rFonts w:hint="cs"/>
          <w:rtl/>
          <w:lang w:bidi="ar-LB"/>
        </w:rPr>
        <w:t xml:space="preserve"> </w:t>
      </w:r>
      <w:r w:rsidR="00AB1E12" w:rsidRPr="00AB1E12">
        <w:rPr>
          <w:rFonts w:hint="cs"/>
          <w:sz w:val="28"/>
          <w:szCs w:val="28"/>
          <w:rtl/>
          <w:lang w:bidi="ar-LB"/>
        </w:rPr>
        <w:t>المناقصة موجهه لمقدمي العروض العاملين بتأهيل الحراس الذين يستوفون شروط الحد الأدنى حسب المفصل في كراس المناقصة.</w:t>
      </w:r>
    </w:p>
    <w:p w:rsidR="00AD613F" w:rsidRPr="00B517FF" w:rsidRDefault="00AD613F" w:rsidP="00AD613F">
      <w:pPr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</w:p>
    <w:p w:rsidR="00984FDC" w:rsidRDefault="00AB1E12" w:rsidP="00984FDC">
      <w:pPr>
        <w:ind w:left="360"/>
        <w:rPr>
          <w:rtl/>
          <w:lang w:bidi="ar-LB"/>
        </w:rPr>
      </w:pPr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يُطلب من  مقدم العرض المعني  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بالحصول على كراس المناقصة </w:t>
      </w:r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إرسال </w:t>
      </w:r>
      <w:r w:rsidRPr="00CF2A1B">
        <w:rPr>
          <w:rFonts w:asciiTheme="majorBidi" w:hAnsiTheme="majorBidi" w:cstheme="majorBidi"/>
          <w:sz w:val="28"/>
          <w:szCs w:val="28"/>
          <w:rtl/>
          <w:lang w:bidi="ar-SA"/>
        </w:rPr>
        <w:t>استمارة التسجيل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والتزام بالمحافظة على السرية ( وهي موقعة من قبل مخولي التوقيع لدى مقدم العرض) على عنوانين البريد الالكتروني التالية:  </w:t>
      </w:r>
      <w:hyperlink r:id="rId5" w:history="1">
        <w:r w:rsidRPr="00B36F8C">
          <w:rPr>
            <w:rFonts w:cs="Narkisim"/>
            <w:sz w:val="28"/>
            <w:szCs w:val="28"/>
          </w:rPr>
          <w:t>michrazim@mfa.gov.il</w:t>
        </w:r>
      </w:hyperlink>
      <w:r w:rsidRPr="00B36F8C">
        <w:rPr>
          <w:rFonts w:cs="Narkisim" w:hint="cs"/>
          <w:sz w:val="28"/>
          <w:szCs w:val="28"/>
          <w:rtl/>
        </w:rPr>
        <w:t xml:space="preserve">, </w:t>
      </w:r>
      <w:r w:rsidRPr="00A07AE2">
        <w:rPr>
          <w:sz w:val="28"/>
          <w:szCs w:val="28"/>
        </w:rPr>
        <w:t>shirel.elbaz@mfa.gov.il</w:t>
      </w:r>
      <w:r w:rsidRPr="00A07AE2">
        <w:rPr>
          <w:sz w:val="28"/>
          <w:szCs w:val="28"/>
          <w:rtl/>
        </w:rPr>
        <w:t>.</w:t>
      </w:r>
      <w:r w:rsidRPr="00B36F8C">
        <w:rPr>
          <w:rFonts w:cs="Narkisim"/>
          <w:sz w:val="28"/>
          <w:szCs w:val="28"/>
          <w:rtl/>
        </w:rPr>
        <w:t xml:space="preserve"> </w:t>
      </w:r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</w:t>
      </w:r>
      <w:r w:rsidR="008D5002" w:rsidRPr="00D82429">
        <w:rPr>
          <w:rFonts w:asciiTheme="majorBidi" w:hAnsiTheme="majorBidi" w:cstheme="majorBidi"/>
          <w:sz w:val="28"/>
          <w:szCs w:val="28"/>
          <w:rtl/>
          <w:lang w:bidi="ar-SA"/>
        </w:rPr>
        <w:t>يمكن الحصول على</w:t>
      </w:r>
      <w:r w:rsidR="00984FDC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استمارة التسجيل واستمارة الالتزام بالمحافظة على السرية ، عن طريق موقع انترنت وزارة الخارجية</w:t>
      </w:r>
      <w:r w:rsidR="00984FDC"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باللغة العبرية بالعنوان </w:t>
      </w:r>
      <w:hyperlink r:id="rId6" w:history="1">
        <w:r w:rsidR="00984FDC" w:rsidRPr="00D82429">
          <w:rPr>
            <w:rFonts w:asciiTheme="majorBidi" w:hAnsiTheme="majorBidi" w:cstheme="majorBidi"/>
            <w:color w:val="0000FF"/>
            <w:sz w:val="28"/>
            <w:szCs w:val="28"/>
            <w:u w:val="single"/>
          </w:rPr>
          <w:t>www.mfa.gov.il/MFAHeb</w:t>
        </w:r>
      </w:hyperlink>
      <w:r w:rsidR="00984FDC"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(معلومات</w:t>
      </w:r>
      <w:r w:rsidR="00984FDC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عامة - </w:t>
      </w:r>
      <w:r w:rsidR="00984FDC"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r w:rsidR="00984FDC">
        <w:rPr>
          <w:rFonts w:asciiTheme="majorBidi" w:hAnsiTheme="majorBidi" w:cstheme="majorBidi" w:hint="cs"/>
          <w:sz w:val="28"/>
          <w:szCs w:val="28"/>
          <w:rtl/>
          <w:lang w:bidi="ar-SA"/>
        </w:rPr>
        <w:t>معلومات ، إعلانات</w:t>
      </w:r>
      <w:r w:rsidR="00984FDC"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 </w:t>
      </w:r>
      <w:r w:rsidR="00984FDC">
        <w:rPr>
          <w:rFonts w:asciiTheme="majorBidi" w:hAnsiTheme="majorBidi" w:cstheme="majorBidi" w:hint="cs"/>
          <w:sz w:val="28"/>
          <w:szCs w:val="28"/>
          <w:rtl/>
          <w:lang w:bidi="ar-SA"/>
        </w:rPr>
        <w:t>و</w:t>
      </w:r>
      <w:r w:rsidR="00984FDC" w:rsidRPr="00D82429">
        <w:rPr>
          <w:rFonts w:asciiTheme="majorBidi" w:hAnsiTheme="majorBidi" w:cstheme="majorBidi"/>
          <w:sz w:val="28"/>
          <w:szCs w:val="28"/>
          <w:rtl/>
          <w:lang w:bidi="ar-SA"/>
        </w:rPr>
        <w:t>مناقصات</w:t>
      </w:r>
      <w:r w:rsidR="00984FDC">
        <w:rPr>
          <w:lang w:bidi="ar-SA"/>
        </w:rPr>
        <w:t xml:space="preserve"> </w:t>
      </w:r>
      <w:r w:rsidR="00984FDC">
        <w:t xml:space="preserve">( </w:t>
      </w:r>
      <w:r w:rsidR="00984FDC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بعد أن يرسل مقدم العرض استمارة </w:t>
      </w:r>
      <w:r w:rsidR="00984FDC" w:rsidRPr="00D82429">
        <w:rPr>
          <w:rFonts w:asciiTheme="majorBidi" w:hAnsiTheme="majorBidi" w:cstheme="majorBidi"/>
          <w:sz w:val="28"/>
          <w:szCs w:val="28"/>
          <w:rtl/>
          <w:lang w:bidi="ar-LB"/>
        </w:rPr>
        <w:t>التسجيل</w:t>
      </w:r>
      <w:r w:rsidR="00984FDC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واستمارة الالتزام بالمحافظة على السرية  الموقعة على عناوين البريد الالكتروني المذكورة اعلاه، يرسل له كراس المناقصة  عبر البريد الالكتروني ( بدون دفع) . لا يمكن الحصول على كراس المناقصة بدون إرسال استمارة التسجيل   واستمارة الالتزام بالمحافظة على السرية كالمذكور أعلاه.</w:t>
      </w:r>
      <w:r w:rsidR="00984FDC">
        <w:rPr>
          <w:rFonts w:hint="cs"/>
          <w:rtl/>
          <w:lang w:bidi="ar-LB"/>
        </w:rPr>
        <w:t xml:space="preserve"> </w:t>
      </w:r>
      <w:r w:rsidR="00984FDC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التسجيل للمناقصة </w:t>
      </w:r>
      <w:r w:rsidR="00984FDC" w:rsidRPr="00D82429">
        <w:rPr>
          <w:rFonts w:asciiTheme="majorBidi" w:hAnsiTheme="majorBidi" w:cstheme="majorBidi"/>
          <w:sz w:val="28"/>
          <w:szCs w:val="28"/>
          <w:rtl/>
          <w:lang w:bidi="ar-LB"/>
        </w:rPr>
        <w:t xml:space="preserve"> </w:t>
      </w:r>
      <w:r w:rsidR="00984FDC" w:rsidRPr="00D82429">
        <w:rPr>
          <w:rFonts w:asciiTheme="majorBidi" w:hAnsiTheme="majorBidi" w:cstheme="majorBidi"/>
          <w:sz w:val="28"/>
          <w:szCs w:val="28"/>
          <w:u w:val="single"/>
          <w:rtl/>
          <w:lang w:bidi="ar-LB"/>
        </w:rPr>
        <w:t>ضروري</w:t>
      </w:r>
      <w:r w:rsidR="00984FDC" w:rsidRPr="00D82429">
        <w:rPr>
          <w:rFonts w:asciiTheme="majorBidi" w:hAnsiTheme="majorBidi" w:cstheme="majorBidi"/>
          <w:sz w:val="28"/>
          <w:szCs w:val="28"/>
          <w:rtl/>
          <w:lang w:bidi="ar-LB"/>
        </w:rPr>
        <w:t xml:space="preserve"> من أجل</w:t>
      </w:r>
      <w:r w:rsidR="00984FDC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تمكين الوزارة من إرسال تعديلات ، توضيحات ورود على الأسئلة لمقدمي العروض الذين تسجلوا للمناقصة .</w:t>
      </w:r>
      <w:r w:rsidR="00984FDC">
        <w:rPr>
          <w:rFonts w:hint="cs"/>
          <w:rtl/>
          <w:lang w:bidi="ar-LB"/>
        </w:rPr>
        <w:t xml:space="preserve"> </w:t>
      </w:r>
    </w:p>
    <w:p w:rsidR="00984FDC" w:rsidRDefault="00984FDC" w:rsidP="00984FDC">
      <w:pPr>
        <w:ind w:left="360"/>
        <w:rPr>
          <w:rFonts w:asciiTheme="majorBidi" w:hAnsiTheme="majorBidi" w:cstheme="majorBidi"/>
          <w:sz w:val="28"/>
          <w:szCs w:val="28"/>
          <w:rtl/>
          <w:lang w:bidi="ar-SA"/>
        </w:rPr>
      </w:pP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 </w:t>
      </w:r>
    </w:p>
    <w:p w:rsidR="009A2F6E" w:rsidRPr="00D82429" w:rsidRDefault="009A2F6E" w:rsidP="009A2F6E">
      <w:pPr>
        <w:ind w:left="360"/>
        <w:rPr>
          <w:rFonts w:asciiTheme="majorBidi" w:hAnsiTheme="majorBidi" w:cstheme="majorBidi"/>
          <w:sz w:val="28"/>
          <w:szCs w:val="28"/>
          <w:rtl/>
          <w:lang w:bidi="ar-LB"/>
        </w:rPr>
      </w:pPr>
    </w:p>
    <w:p w:rsidR="00984FDC" w:rsidRDefault="00245CB1" w:rsidP="00C41C76">
      <w:pPr>
        <w:spacing w:after="120"/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  <w:r w:rsidRPr="00D82429">
        <w:rPr>
          <w:rFonts w:asciiTheme="majorBidi" w:hAnsiTheme="majorBidi" w:cstheme="majorBidi"/>
          <w:sz w:val="28"/>
          <w:szCs w:val="28"/>
          <w:rtl/>
          <w:lang w:bidi="ar-LB"/>
        </w:rPr>
        <w:t xml:space="preserve">يمكن تقديم الأسئلة الاستفسارية المتعلقة بهذه </w:t>
      </w:r>
      <w:proofErr w:type="gramStart"/>
      <w:r w:rsidRPr="00D82429">
        <w:rPr>
          <w:rFonts w:asciiTheme="majorBidi" w:hAnsiTheme="majorBidi" w:cstheme="majorBidi"/>
          <w:sz w:val="28"/>
          <w:szCs w:val="28"/>
          <w:rtl/>
          <w:lang w:bidi="ar-LB"/>
        </w:rPr>
        <w:t xml:space="preserve">المناقصة </w:t>
      </w:r>
      <w:r w:rsidR="00984FDC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خطياً</w:t>
      </w:r>
      <w:proofErr w:type="gramEnd"/>
      <w:r w:rsidR="00984FDC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فقط </w:t>
      </w:r>
      <w:r w:rsidR="003B64BE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</w:t>
      </w:r>
      <w:r w:rsidRPr="00D82429">
        <w:rPr>
          <w:rFonts w:asciiTheme="majorBidi" w:hAnsiTheme="majorBidi" w:cstheme="majorBidi"/>
          <w:sz w:val="28"/>
          <w:szCs w:val="28"/>
          <w:rtl/>
          <w:lang w:bidi="ar-LB"/>
        </w:rPr>
        <w:t>لعنوان</w:t>
      </w:r>
      <w:r w:rsidR="00984FDC">
        <w:rPr>
          <w:rFonts w:asciiTheme="majorBidi" w:hAnsiTheme="majorBidi" w:cstheme="majorBidi" w:hint="cs"/>
          <w:sz w:val="28"/>
          <w:szCs w:val="28"/>
          <w:rtl/>
          <w:lang w:bidi="ar-LB"/>
        </w:rPr>
        <w:t>ين</w:t>
      </w:r>
      <w:r w:rsidRPr="00D82429">
        <w:rPr>
          <w:rFonts w:asciiTheme="majorBidi" w:hAnsiTheme="majorBidi" w:cstheme="majorBidi"/>
          <w:sz w:val="28"/>
          <w:szCs w:val="28"/>
          <w:rtl/>
          <w:lang w:bidi="ar-LB"/>
        </w:rPr>
        <w:t xml:space="preserve"> البريد الالكتروني </w:t>
      </w:r>
      <w:r w:rsidR="00984FDC">
        <w:rPr>
          <w:rFonts w:asciiTheme="majorBidi" w:hAnsiTheme="majorBidi" w:cstheme="majorBidi" w:hint="cs"/>
          <w:sz w:val="28"/>
          <w:szCs w:val="28"/>
          <w:rtl/>
          <w:lang w:bidi="ar-LB"/>
        </w:rPr>
        <w:t>المفصلة</w:t>
      </w:r>
      <w:r w:rsidRPr="00D82429">
        <w:rPr>
          <w:rFonts w:asciiTheme="majorBidi" w:hAnsiTheme="majorBidi" w:cstheme="majorBidi"/>
          <w:sz w:val="28"/>
          <w:szCs w:val="28"/>
          <w:rtl/>
          <w:lang w:bidi="ar-LB"/>
        </w:rPr>
        <w:t xml:space="preserve"> أعلاه </w:t>
      </w:r>
      <w:r w:rsidR="00F84F9F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( الأسئلة التي تقدم شفهياً أو بالهاتف لن برد عليها ولا تلزم صاحبة الدعوة) </w:t>
      </w:r>
      <w:r w:rsidRPr="00730A46">
        <w:rPr>
          <w:rFonts w:asciiTheme="majorBidi" w:hAnsiTheme="majorBidi" w:cstheme="majorBidi"/>
          <w:sz w:val="28"/>
          <w:szCs w:val="28"/>
          <w:rtl/>
          <w:lang w:bidi="ar-LB"/>
        </w:rPr>
        <w:t>لغاية</w:t>
      </w:r>
      <w:r w:rsidRPr="00D82429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 xml:space="preserve"> </w:t>
      </w:r>
      <w:r w:rsidR="00984FDC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يوم الأربعاء الموافق </w:t>
      </w:r>
      <w:r w:rsidR="00C41C76">
        <w:rPr>
          <w:rFonts w:asciiTheme="majorBidi" w:hAnsiTheme="majorBidi" w:cstheme="majorBidi" w:hint="cs"/>
          <w:b/>
          <w:bCs/>
          <w:sz w:val="28"/>
          <w:szCs w:val="28"/>
          <w:rtl/>
          <w:lang w:bidi="ar-LB"/>
        </w:rPr>
        <w:t>07.12.2016</w:t>
      </w:r>
      <w:r w:rsidR="00984FDC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</w:t>
      </w:r>
      <w:r w:rsidR="00C41C76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بواسطة ملف " وورد". </w:t>
      </w:r>
    </w:p>
    <w:p w:rsidR="00243A18" w:rsidRPr="00243A18" w:rsidRDefault="00243A18" w:rsidP="00243A18">
      <w:pPr>
        <w:ind w:left="360"/>
        <w:jc w:val="both"/>
        <w:rPr>
          <w:rFonts w:asciiTheme="majorBidi" w:hAnsiTheme="majorBidi" w:cstheme="majorBidi"/>
          <w:sz w:val="28"/>
          <w:szCs w:val="28"/>
          <w:rtl/>
        </w:rPr>
      </w:pP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يجب تقديم العروض مرفقة بكافة المستندات </w:t>
      </w:r>
      <w:proofErr w:type="gramStart"/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المطلوبة، </w:t>
      </w:r>
      <w:r w:rsidRPr="008729E4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>بواسطة</w:t>
      </w:r>
      <w:proofErr w:type="gramEnd"/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 كراس مجلد </w:t>
      </w: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بنسختين في مغلف مغلق . 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عرض السعر يقدم بنسختين في مغلف مغلق </w:t>
      </w:r>
      <w:r w:rsidRPr="00243A18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SA"/>
        </w:rPr>
        <w:t>ومنفرد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يوضع داخل المغلف الرئيسي. </w:t>
      </w: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يجب أن يصل المغلف الى صندوق المناقصات الملائم، الموضوع في مدخل البوابة الدبلوماسية في الوزارة ، شارع بنك اسرائيل 5، </w:t>
      </w:r>
      <w:r>
        <w:rPr>
          <w:rFonts w:asciiTheme="majorBidi" w:hAnsiTheme="majorBidi" w:cstheme="majorBidi" w:hint="cs"/>
          <w:sz w:val="28"/>
          <w:szCs w:val="28"/>
          <w:rtl/>
          <w:lang w:bidi="ar-SA"/>
        </w:rPr>
        <w:t>مباني الحكومة</w:t>
      </w: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في القدس، </w:t>
      </w:r>
      <w:r w:rsidRPr="00243A18">
        <w:rPr>
          <w:rFonts w:asciiTheme="majorBidi" w:hAnsiTheme="majorBidi" w:cstheme="majorBidi"/>
          <w:sz w:val="28"/>
          <w:szCs w:val="28"/>
          <w:rtl/>
          <w:lang w:bidi="ar-SA"/>
        </w:rPr>
        <w:t xml:space="preserve">حتى موعد أقصاه </w:t>
      </w:r>
      <w:r w:rsidRPr="00243A18">
        <w:rPr>
          <w:rFonts w:asciiTheme="majorBidi" w:hAnsiTheme="majorBidi" w:cstheme="majorBidi"/>
          <w:sz w:val="28"/>
          <w:szCs w:val="28"/>
          <w:rtl/>
          <w:lang w:bidi="ar-LB"/>
        </w:rPr>
        <w:t xml:space="preserve">يوم </w:t>
      </w:r>
      <w:r w:rsidRPr="00243A18">
        <w:rPr>
          <w:rFonts w:asciiTheme="majorBidi" w:hAnsiTheme="majorBidi" w:cstheme="majorBidi" w:hint="cs"/>
          <w:sz w:val="28"/>
          <w:szCs w:val="28"/>
          <w:rtl/>
          <w:lang w:bidi="ar-LB"/>
        </w:rPr>
        <w:t>الخميس</w:t>
      </w:r>
      <w:r w:rsidRPr="00243A18">
        <w:rPr>
          <w:rFonts w:asciiTheme="majorBidi" w:hAnsiTheme="majorBidi" w:cstheme="majorBidi"/>
          <w:sz w:val="28"/>
          <w:szCs w:val="28"/>
          <w:rtl/>
          <w:lang w:bidi="ar-LB"/>
        </w:rPr>
        <w:t xml:space="preserve"> الموافق</w:t>
      </w:r>
      <w:r w:rsidRPr="00243A18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243A18">
        <w:rPr>
          <w:rFonts w:asciiTheme="majorBidi" w:hAnsiTheme="majorBidi" w:cstheme="majorBidi" w:hint="cs"/>
          <w:b/>
          <w:bCs/>
          <w:sz w:val="28"/>
          <w:szCs w:val="28"/>
          <w:rtl/>
        </w:rPr>
        <w:t>05.01.2017</w:t>
      </w:r>
      <w:r w:rsidRPr="00243A18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243A18">
        <w:rPr>
          <w:rFonts w:asciiTheme="majorBidi" w:hAnsiTheme="majorBidi" w:cstheme="majorBidi"/>
          <w:sz w:val="28"/>
          <w:szCs w:val="28"/>
          <w:rtl/>
          <w:lang w:bidi="ar-LB"/>
        </w:rPr>
        <w:t>الساعة</w:t>
      </w:r>
      <w:r w:rsidRPr="00243A18">
        <w:rPr>
          <w:rFonts w:asciiTheme="majorBidi" w:hAnsiTheme="majorBidi" w:cstheme="majorBidi"/>
          <w:sz w:val="28"/>
          <w:szCs w:val="28"/>
          <w:rtl/>
        </w:rPr>
        <w:t xml:space="preserve"> 12:00.</w:t>
      </w:r>
    </w:p>
    <w:p w:rsidR="00243A18" w:rsidRDefault="00243A18" w:rsidP="00C41C76">
      <w:pPr>
        <w:spacing w:after="120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6F5F89" w:rsidRPr="00D82429" w:rsidRDefault="006F5F89" w:rsidP="0060132F">
      <w:pPr>
        <w:ind w:left="360"/>
        <w:jc w:val="both"/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</w:pPr>
    </w:p>
    <w:p w:rsidR="001435F9" w:rsidRDefault="001435F9" w:rsidP="00F81656">
      <w:pPr>
        <w:ind w:left="360"/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  <w:r w:rsidRPr="00D82429">
        <w:rPr>
          <w:rFonts w:asciiTheme="majorBidi" w:hAnsiTheme="majorBidi" w:cstheme="majorBidi"/>
          <w:sz w:val="28"/>
          <w:szCs w:val="28"/>
          <w:rtl/>
          <w:lang w:bidi="ar-LB"/>
        </w:rPr>
        <w:t>مسؤولية إدخال المغلف لصندوق المناقصات تفرض على مقدم العرض وعليه فقط.</w:t>
      </w:r>
      <w:r w:rsidR="00BF4EE9" w:rsidRPr="00D82429">
        <w:rPr>
          <w:rFonts w:asciiTheme="majorBidi" w:hAnsiTheme="majorBidi" w:cstheme="majorBidi"/>
          <w:sz w:val="28"/>
          <w:szCs w:val="28"/>
          <w:rtl/>
          <w:lang w:bidi="ar-LB"/>
        </w:rPr>
        <w:t xml:space="preserve"> </w:t>
      </w:r>
    </w:p>
    <w:p w:rsidR="00984FDC" w:rsidRPr="00D82429" w:rsidRDefault="00984FDC" w:rsidP="00F81656">
      <w:pPr>
        <w:ind w:left="360"/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</w:p>
    <w:p w:rsidR="00BF4EE9" w:rsidRDefault="00BF4EE9" w:rsidP="00BF4EE9">
      <w:pPr>
        <w:ind w:left="360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يحق للوزارة عدم قبول العرض الأرخص، أو أي عرض آخر أياً كان و/أو إلغاء المناقصة بدون الإعلان عن فائز أياً كان، ويحق للوزارة أيضاً إدارة مفاوضات مع مقدمي عروض الذين وجدت عروضهم الأكثر ملاءمة.  </w:t>
      </w:r>
    </w:p>
    <w:p w:rsidR="003B64BE" w:rsidRPr="00D82429" w:rsidRDefault="003B64BE" w:rsidP="00BF4EE9">
      <w:pPr>
        <w:ind w:left="360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</w:p>
    <w:p w:rsidR="00BF4EE9" w:rsidRPr="00D82429" w:rsidRDefault="00BF4EE9" w:rsidP="00BF4EE9">
      <w:pPr>
        <w:ind w:left="360"/>
        <w:jc w:val="both"/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</w:pPr>
      <w:r w:rsidRPr="00D82429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lastRenderedPageBreak/>
        <w:t xml:space="preserve">التفاصيل المذكورة في هذا الإعلان هي تفاصيل ملخصة وعامة والتعليمات المفصلة في مستندات المناقصة نفسها هي التي تُلزم الوزارة ومقدم العرض.  </w:t>
      </w:r>
    </w:p>
    <w:p w:rsidR="00BF4EE9" w:rsidRPr="00D82429" w:rsidRDefault="00BF4EE9" w:rsidP="00F81656">
      <w:pPr>
        <w:ind w:left="360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</w:p>
    <w:p w:rsidR="00BF4EE9" w:rsidRPr="00D82429" w:rsidRDefault="00BF4EE9" w:rsidP="00F81656">
      <w:pPr>
        <w:ind w:left="360"/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</w:p>
    <w:p w:rsidR="002E5E76" w:rsidRPr="00D82429" w:rsidRDefault="002E5E76">
      <w:pPr>
        <w:rPr>
          <w:rFonts w:asciiTheme="majorBidi" w:hAnsiTheme="majorBidi" w:cstheme="majorBidi"/>
          <w:sz w:val="28"/>
          <w:szCs w:val="28"/>
          <w:lang w:bidi="ar-SA"/>
        </w:rPr>
      </w:pPr>
    </w:p>
    <w:sectPr w:rsidR="002E5E76" w:rsidRPr="00D82429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Narkisim">
    <w:altName w:val="Malgun Gothic Semilight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EDC"/>
    <w:rsid w:val="00006CDE"/>
    <w:rsid w:val="0004205C"/>
    <w:rsid w:val="00056DBE"/>
    <w:rsid w:val="00093112"/>
    <w:rsid w:val="000C50B7"/>
    <w:rsid w:val="001077A1"/>
    <w:rsid w:val="0013196B"/>
    <w:rsid w:val="001435F9"/>
    <w:rsid w:val="00154CC2"/>
    <w:rsid w:val="00176EC1"/>
    <w:rsid w:val="002157C8"/>
    <w:rsid w:val="00243A18"/>
    <w:rsid w:val="00244774"/>
    <w:rsid w:val="00245CB1"/>
    <w:rsid w:val="00255F15"/>
    <w:rsid w:val="002D45FB"/>
    <w:rsid w:val="002E5E76"/>
    <w:rsid w:val="003B64BE"/>
    <w:rsid w:val="003F77CF"/>
    <w:rsid w:val="00480D84"/>
    <w:rsid w:val="004E628A"/>
    <w:rsid w:val="004F7E67"/>
    <w:rsid w:val="0060132F"/>
    <w:rsid w:val="006439E1"/>
    <w:rsid w:val="00676237"/>
    <w:rsid w:val="0069710E"/>
    <w:rsid w:val="006F5F89"/>
    <w:rsid w:val="00730A46"/>
    <w:rsid w:val="00740EDC"/>
    <w:rsid w:val="00775D3C"/>
    <w:rsid w:val="007A06A3"/>
    <w:rsid w:val="007F7504"/>
    <w:rsid w:val="008B7A06"/>
    <w:rsid w:val="008D5002"/>
    <w:rsid w:val="008E17B0"/>
    <w:rsid w:val="008F6F9B"/>
    <w:rsid w:val="008F71D9"/>
    <w:rsid w:val="0091156D"/>
    <w:rsid w:val="00927E43"/>
    <w:rsid w:val="00984FDC"/>
    <w:rsid w:val="009A2F6E"/>
    <w:rsid w:val="009C0BA7"/>
    <w:rsid w:val="00A1526C"/>
    <w:rsid w:val="00A31FA2"/>
    <w:rsid w:val="00A45B54"/>
    <w:rsid w:val="00A62223"/>
    <w:rsid w:val="00A7441D"/>
    <w:rsid w:val="00AB1907"/>
    <w:rsid w:val="00AB1E12"/>
    <w:rsid w:val="00AB4DA5"/>
    <w:rsid w:val="00AD613F"/>
    <w:rsid w:val="00B028B8"/>
    <w:rsid w:val="00B517FF"/>
    <w:rsid w:val="00BF4EE9"/>
    <w:rsid w:val="00C41C76"/>
    <w:rsid w:val="00C47E3A"/>
    <w:rsid w:val="00C50041"/>
    <w:rsid w:val="00C72CE4"/>
    <w:rsid w:val="00CE7CCD"/>
    <w:rsid w:val="00CF2A1B"/>
    <w:rsid w:val="00D82429"/>
    <w:rsid w:val="00DD2851"/>
    <w:rsid w:val="00E97DF6"/>
    <w:rsid w:val="00EC320F"/>
    <w:rsid w:val="00ED36F1"/>
    <w:rsid w:val="00EF24B4"/>
    <w:rsid w:val="00F515F8"/>
    <w:rsid w:val="00F540FD"/>
    <w:rsid w:val="00F81656"/>
    <w:rsid w:val="00F84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7772D41-4F02-4BF6-BCFB-EDAB36761A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fa.gov.il/MFAHeb" TargetMode="External"/><Relationship Id="rId5" Type="http://schemas.openxmlformats.org/officeDocument/2006/relationships/hyperlink" Target="mailto:michrazim@mfa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438</Words>
  <Characters>2191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Elbaz Shirel</cp:lastModifiedBy>
  <cp:revision>2</cp:revision>
  <dcterms:created xsi:type="dcterms:W3CDTF">2016-11-30T10:41:00Z</dcterms:created>
  <dcterms:modified xsi:type="dcterms:W3CDTF">2016-11-30T10:41:00Z</dcterms:modified>
</cp:coreProperties>
</file>